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1CCC" w14:textId="77777777" w:rsidR="0066086A" w:rsidRPr="0066086A" w:rsidRDefault="0066086A" w:rsidP="0066086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66086A">
        <w:rPr>
          <w:rFonts w:ascii="Calibri" w:eastAsia="Calibri" w:hAnsi="Calibri" w:cs="Times New Roman"/>
          <w:b/>
          <w:bCs/>
          <w:sz w:val="28"/>
          <w:szCs w:val="28"/>
        </w:rPr>
        <w:t>JUDGE BALDEMAR GARZA</w:t>
      </w:r>
    </w:p>
    <w:p w14:paraId="16487CFA" w14:textId="77777777" w:rsidR="0066086A" w:rsidRPr="0066086A" w:rsidRDefault="0066086A" w:rsidP="0066086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66086A">
        <w:rPr>
          <w:rFonts w:ascii="Calibri" w:eastAsia="Calibri" w:hAnsi="Calibri" w:cs="Times New Roman"/>
          <w:b/>
          <w:bCs/>
          <w:sz w:val="28"/>
          <w:szCs w:val="28"/>
        </w:rPr>
        <w:t>COURT 229</w:t>
      </w:r>
      <w:r w:rsidRPr="0066086A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66086A">
        <w:rPr>
          <w:rFonts w:ascii="Calibri" w:eastAsia="Calibri" w:hAnsi="Calibri" w:cs="Times New Roman"/>
          <w:b/>
          <w:bCs/>
          <w:sz w:val="28"/>
          <w:szCs w:val="28"/>
        </w:rPr>
        <w:t xml:space="preserve"> DISTRICT COURT, JIM HOGG COUNTY </w:t>
      </w:r>
    </w:p>
    <w:p w14:paraId="68261414" w14:textId="75EF4581" w:rsidR="003633B3" w:rsidRDefault="0066086A" w:rsidP="0066086A">
      <w:pPr>
        <w:jc w:val="center"/>
      </w:pPr>
      <w:r w:rsidRPr="0066086A">
        <w:rPr>
          <w:rFonts w:ascii="Calibri" w:eastAsia="Calibri" w:hAnsi="Calibri" w:cs="Times New Roman"/>
          <w:b/>
          <w:bCs/>
          <w:sz w:val="28"/>
          <w:szCs w:val="28"/>
        </w:rPr>
        <w:t>DATE 4/11/2023 TIME: 9:00 AM</w:t>
      </w:r>
    </w:p>
    <w:p w14:paraId="17DD3F46" w14:textId="02F4A717" w:rsidR="003633B3" w:rsidRDefault="009A287C" w:rsidP="003633B3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ADD-ON DOCKET </w:t>
      </w:r>
      <w:r w:rsidR="003633B3" w:rsidRPr="002E3032">
        <w:rPr>
          <w:rFonts w:cstheme="minorHAnsi"/>
          <w:b/>
          <w:bCs/>
          <w:sz w:val="28"/>
          <w:szCs w:val="28"/>
          <w:highlight w:val="yellow"/>
          <w:u w:val="single"/>
        </w:rPr>
        <w:t>JAIL CASES</w:t>
      </w:r>
      <w:r w:rsidR="003633B3" w:rsidRPr="009A71F3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520"/>
        <w:gridCol w:w="2430"/>
      </w:tblGrid>
      <w:tr w:rsidR="003633B3" w:rsidRPr="00AB63E6" w14:paraId="080E1652" w14:textId="77777777" w:rsidTr="0029481B">
        <w:tc>
          <w:tcPr>
            <w:tcW w:w="3415" w:type="dxa"/>
          </w:tcPr>
          <w:p w14:paraId="1DD12B83" w14:textId="77777777" w:rsidR="003633B3" w:rsidRPr="00AB63E6" w:rsidRDefault="003633B3" w:rsidP="0029481B">
            <w:pPr>
              <w:rPr>
                <w:b/>
                <w:bCs/>
                <w:sz w:val="28"/>
                <w:szCs w:val="28"/>
              </w:rPr>
            </w:pPr>
            <w:bookmarkStart w:id="0" w:name="_Hlk126242919"/>
            <w:r w:rsidRPr="00AB63E6">
              <w:rPr>
                <w:b/>
                <w:bCs/>
                <w:sz w:val="28"/>
                <w:szCs w:val="28"/>
              </w:rPr>
              <w:t>CAUSE NO.</w:t>
            </w:r>
          </w:p>
        </w:tc>
        <w:tc>
          <w:tcPr>
            <w:tcW w:w="2610" w:type="dxa"/>
          </w:tcPr>
          <w:p w14:paraId="7C7EF436" w14:textId="77777777" w:rsidR="003633B3" w:rsidRPr="00AB63E6" w:rsidRDefault="003633B3" w:rsidP="0029481B">
            <w:pPr>
              <w:rPr>
                <w:b/>
                <w:bCs/>
                <w:sz w:val="28"/>
                <w:szCs w:val="28"/>
              </w:rPr>
            </w:pPr>
            <w:r w:rsidRPr="00AB63E6">
              <w:rPr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3150" w:type="dxa"/>
          </w:tcPr>
          <w:p w14:paraId="2D6BC197" w14:textId="77777777" w:rsidR="003633B3" w:rsidRPr="00AB63E6" w:rsidRDefault="003633B3" w:rsidP="0029481B">
            <w:pPr>
              <w:rPr>
                <w:b/>
                <w:bCs/>
                <w:sz w:val="28"/>
                <w:szCs w:val="28"/>
              </w:rPr>
            </w:pPr>
            <w:r w:rsidRPr="00AB63E6">
              <w:rPr>
                <w:b/>
                <w:bCs/>
                <w:sz w:val="28"/>
                <w:szCs w:val="28"/>
              </w:rPr>
              <w:t xml:space="preserve">SETTING </w:t>
            </w:r>
          </w:p>
        </w:tc>
        <w:tc>
          <w:tcPr>
            <w:tcW w:w="2520" w:type="dxa"/>
          </w:tcPr>
          <w:p w14:paraId="19EE8F01" w14:textId="77777777" w:rsidR="003633B3" w:rsidRPr="00AB63E6" w:rsidRDefault="003633B3" w:rsidP="0029481B">
            <w:pPr>
              <w:rPr>
                <w:b/>
                <w:bCs/>
                <w:sz w:val="28"/>
                <w:szCs w:val="28"/>
              </w:rPr>
            </w:pPr>
            <w:r w:rsidRPr="00AB63E6">
              <w:rPr>
                <w:b/>
                <w:bCs/>
                <w:sz w:val="28"/>
                <w:szCs w:val="28"/>
              </w:rPr>
              <w:t>ATTORNEY</w:t>
            </w:r>
          </w:p>
        </w:tc>
        <w:tc>
          <w:tcPr>
            <w:tcW w:w="2430" w:type="dxa"/>
          </w:tcPr>
          <w:p w14:paraId="6FF0E856" w14:textId="77777777" w:rsidR="003633B3" w:rsidRPr="00AB63E6" w:rsidRDefault="003633B3" w:rsidP="0029481B">
            <w:pPr>
              <w:rPr>
                <w:b/>
                <w:bCs/>
                <w:sz w:val="28"/>
                <w:szCs w:val="28"/>
              </w:rPr>
            </w:pPr>
            <w:r w:rsidRPr="00AB63E6">
              <w:rPr>
                <w:b/>
                <w:bCs/>
                <w:sz w:val="28"/>
                <w:szCs w:val="28"/>
              </w:rPr>
              <w:t xml:space="preserve">NOTES </w:t>
            </w:r>
          </w:p>
        </w:tc>
      </w:tr>
    </w:tbl>
    <w:tbl>
      <w:tblPr>
        <w:tblStyle w:val="TableGrid1"/>
        <w:tblW w:w="14125" w:type="dxa"/>
        <w:tblInd w:w="0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520"/>
        <w:gridCol w:w="2430"/>
      </w:tblGrid>
      <w:tr w:rsidR="0066086A" w:rsidRPr="0066086A" w14:paraId="392E11FD" w14:textId="77777777" w:rsidTr="004E41D9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167BF7D" w14:textId="7C0FFA32" w:rsidR="0066086A" w:rsidRDefault="0066086A" w:rsidP="0066086A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66086A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22-CRJ-49</w:t>
            </w:r>
          </w:p>
          <w:p w14:paraId="0BFE54A4" w14:textId="77777777" w:rsidR="0066086A" w:rsidRPr="0066086A" w:rsidRDefault="0066086A" w:rsidP="0066086A">
            <w:pPr>
              <w:pStyle w:val="ListParagraph"/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14:paraId="346CF695" w14:textId="530AA219" w:rsidR="0066086A" w:rsidRPr="0066086A" w:rsidRDefault="0066086A" w:rsidP="0066086A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</w:t>
            </w: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SEX ABUSE OF CHILD   </w:t>
            </w:r>
          </w:p>
          <w:p w14:paraId="13D64D59" w14:textId="77777777" w:rsidR="0066086A" w:rsidRPr="0066086A" w:rsidRDefault="0066086A" w:rsidP="0066086A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          CONTINUOUS: VICTIM </w:t>
            </w:r>
          </w:p>
          <w:p w14:paraId="4F5F6B0F" w14:textId="1A8A8E0D" w:rsidR="0066086A" w:rsidRPr="0066086A" w:rsidRDefault="0066086A" w:rsidP="0066086A">
            <w:pPr>
              <w:rPr>
                <w:rFonts w:cs="Calibri"/>
                <w:sz w:val="24"/>
                <w:szCs w:val="24"/>
                <w:highlight w:val="yellow"/>
              </w:rPr>
            </w:pP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          UNDER 14</w:t>
            </w:r>
          </w:p>
          <w:p w14:paraId="74475560" w14:textId="77777777" w:rsidR="0066086A" w:rsidRDefault="0066086A" w:rsidP="0066086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66086A">
              <w:rPr>
                <w:rFonts w:cs="Calibri"/>
                <w:b/>
                <w:bCs/>
                <w:sz w:val="24"/>
                <w:szCs w:val="24"/>
                <w:highlight w:val="yellow"/>
              </w:rPr>
              <w:t>JAIL</w:t>
            </w:r>
          </w:p>
          <w:p w14:paraId="1A9B0D58" w14:textId="5148E35D" w:rsidR="0066086A" w:rsidRPr="0066086A" w:rsidRDefault="0066086A" w:rsidP="0066086A">
            <w:pPr>
              <w:rPr>
                <w:rFonts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BC37" w14:textId="77777777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cs="Calibri"/>
              </w:rPr>
              <w:t xml:space="preserve">THE STATE OF TEXAS </w:t>
            </w:r>
          </w:p>
          <w:p w14:paraId="5F505C40" w14:textId="77777777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cs="Calibri"/>
              </w:rPr>
              <w:t xml:space="preserve">VS. </w:t>
            </w:r>
          </w:p>
          <w:p w14:paraId="178B2FCD" w14:textId="4B4AFC22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CHRISTOPHER CAVASOS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BA3" w14:textId="23A58846" w:rsidR="0066086A" w:rsidRPr="0066086A" w:rsidRDefault="0066086A" w:rsidP="0066086A">
            <w:pPr>
              <w:rPr>
                <w:rFonts w:cs="Calibri"/>
              </w:rPr>
            </w:pPr>
            <w:r>
              <w:rPr>
                <w:rFonts w:cs="Calibri"/>
              </w:rPr>
              <w:t xml:space="preserve">ENTRY OF DCO </w:t>
            </w:r>
          </w:p>
          <w:p w14:paraId="51B59A39" w14:textId="11B11395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cs="Calibri"/>
              </w:rPr>
              <w:t xml:space="preserve">FTA </w:t>
            </w:r>
            <w:r>
              <w:rPr>
                <w:rFonts w:cs="Calibri"/>
              </w:rPr>
              <w:t>10/31/2023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52E0" w14:textId="77777777" w:rsidR="0066086A" w:rsidRP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  <w:r w:rsidRPr="0066086A">
              <w:rPr>
                <w:rFonts w:cs="Calibri"/>
                <w:color w:val="333333"/>
                <w:shd w:val="clear" w:color="auto" w:fill="FFFFFF"/>
              </w:rPr>
              <w:t xml:space="preserve">RUMALDO SOLIS </w:t>
            </w:r>
          </w:p>
          <w:p w14:paraId="3E7A30DE" w14:textId="77777777" w:rsidR="0066086A" w:rsidRP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</w:p>
          <w:p w14:paraId="70B19827" w14:textId="77777777" w:rsidR="0066086A" w:rsidRP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  <w:r w:rsidRPr="0066086A">
              <w:rPr>
                <w:rFonts w:cs="Calibri"/>
                <w:color w:val="333333"/>
                <w:shd w:val="clear" w:color="auto" w:fill="FFFFFF"/>
              </w:rPr>
              <w:t xml:space="preserve">TRLA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266" w14:textId="77777777" w:rsidR="0066086A" w:rsidRPr="0066086A" w:rsidRDefault="0066086A" w:rsidP="0066086A"/>
        </w:tc>
      </w:tr>
      <w:tr w:rsidR="0066086A" w:rsidRPr="0066086A" w14:paraId="33E59BCD" w14:textId="77777777" w:rsidTr="004E41D9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DB6E" w14:textId="423ACE48" w:rsidR="0066086A" w:rsidRDefault="0066086A" w:rsidP="0066086A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66086A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22-CRJ-81</w:t>
            </w:r>
          </w:p>
          <w:p w14:paraId="104D5228" w14:textId="77777777" w:rsidR="0066086A" w:rsidRDefault="0066086A" w:rsidP="0066086A">
            <w:pPr>
              <w:ind w:left="3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</w:p>
          <w:p w14:paraId="7910E8CE" w14:textId="77777777" w:rsidR="0066086A" w:rsidRPr="0066086A" w:rsidRDefault="0066086A" w:rsidP="0066086A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</w:t>
            </w: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EVADING ARREST DET  </w:t>
            </w:r>
          </w:p>
          <w:p w14:paraId="2B2AB1DD" w14:textId="5586C8CE" w:rsidR="0066086A" w:rsidRPr="0066086A" w:rsidRDefault="0066086A" w:rsidP="0066086A">
            <w:pPr>
              <w:rPr>
                <w:rFonts w:cs="Calibri"/>
                <w:sz w:val="24"/>
                <w:szCs w:val="24"/>
                <w:highlight w:val="yellow"/>
              </w:rPr>
            </w:pP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         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W/VEH</w:t>
            </w:r>
          </w:p>
          <w:p w14:paraId="4807F7F4" w14:textId="77777777" w:rsidR="0066086A" w:rsidRDefault="0066086A" w:rsidP="0066086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66086A">
              <w:rPr>
                <w:rFonts w:cs="Calibri"/>
                <w:b/>
                <w:bCs/>
                <w:sz w:val="24"/>
                <w:szCs w:val="24"/>
                <w:highlight w:val="yellow"/>
              </w:rPr>
              <w:t>JAIL</w:t>
            </w:r>
          </w:p>
          <w:p w14:paraId="091D405C" w14:textId="77777777" w:rsidR="0066086A" w:rsidRDefault="0066086A" w:rsidP="0066086A">
            <w:pPr>
              <w:rPr>
                <w:rFonts w:cs="Calibri"/>
                <w:b/>
                <w:bCs/>
                <w:sz w:val="24"/>
                <w:szCs w:val="24"/>
              </w:rPr>
            </w:pPr>
          </w:p>
          <w:p w14:paraId="1FF62DC0" w14:textId="74C01CC9" w:rsidR="0066086A" w:rsidRPr="0066086A" w:rsidRDefault="0066086A" w:rsidP="0066086A">
            <w:pPr>
              <w:rPr>
                <w:rFonts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D6A6" w14:textId="77777777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cs="Calibri"/>
              </w:rPr>
              <w:t xml:space="preserve">THE STATE OF TEXAS </w:t>
            </w:r>
          </w:p>
          <w:p w14:paraId="0C48651E" w14:textId="77777777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cs="Calibri"/>
              </w:rPr>
              <w:t xml:space="preserve">VS. </w:t>
            </w:r>
          </w:p>
          <w:p w14:paraId="505BD5F6" w14:textId="1A5BA092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CODY THOMPSON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2B2" w14:textId="3DDAD805" w:rsidR="0066086A" w:rsidRPr="0066086A" w:rsidRDefault="0066086A" w:rsidP="0066086A">
            <w:pPr>
              <w:rPr>
                <w:rFonts w:cs="Calibri"/>
              </w:rPr>
            </w:pPr>
            <w:r>
              <w:rPr>
                <w:rFonts w:cs="Calibri"/>
              </w:rPr>
              <w:t xml:space="preserve">ENTRY OF DCO </w:t>
            </w:r>
          </w:p>
          <w:p w14:paraId="2E3BE8D2" w14:textId="2E41BF03" w:rsidR="0066086A" w:rsidRPr="0066086A" w:rsidRDefault="0066086A" w:rsidP="0066086A">
            <w:pPr>
              <w:rPr>
                <w:rFonts w:cs="Calibri"/>
              </w:rPr>
            </w:pPr>
            <w:r w:rsidRPr="0066086A">
              <w:rPr>
                <w:rFonts w:cs="Calibri"/>
              </w:rPr>
              <w:t xml:space="preserve">FTA </w:t>
            </w:r>
            <w:r>
              <w:rPr>
                <w:rFonts w:cs="Calibri"/>
              </w:rPr>
              <w:t>4/11/2023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9854" w14:textId="2B49A2AB" w:rsid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  <w:r w:rsidRPr="0066086A">
              <w:rPr>
                <w:rFonts w:cs="Calibri"/>
                <w:color w:val="333333"/>
                <w:shd w:val="clear" w:color="auto" w:fill="FFFFFF"/>
              </w:rPr>
              <w:t xml:space="preserve">RUMALDO SOLIS </w:t>
            </w:r>
          </w:p>
          <w:p w14:paraId="42F24606" w14:textId="63752E18" w:rsid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</w:p>
          <w:p w14:paraId="2176275C" w14:textId="536F7E8A" w:rsidR="0066086A" w:rsidRP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  <w:r>
              <w:rPr>
                <w:rFonts w:cs="Calibri"/>
                <w:color w:val="333333"/>
                <w:shd w:val="clear" w:color="auto" w:fill="FFFFFF"/>
              </w:rPr>
              <w:t>TRLA</w:t>
            </w:r>
          </w:p>
          <w:p w14:paraId="2D63B8C4" w14:textId="77777777" w:rsidR="0066086A" w:rsidRP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</w:p>
          <w:p w14:paraId="65B40068" w14:textId="77777777" w:rsidR="0066086A" w:rsidRP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</w:p>
          <w:p w14:paraId="45808161" w14:textId="77777777" w:rsidR="0066086A" w:rsidRPr="0066086A" w:rsidRDefault="0066086A" w:rsidP="0066086A">
            <w:pPr>
              <w:rPr>
                <w:rFonts w:cs="Calibri"/>
                <w:color w:val="333333"/>
                <w:shd w:val="clear" w:color="auto" w:fill="FFFFFF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9C8" w14:textId="77777777" w:rsidR="0066086A" w:rsidRPr="0066086A" w:rsidRDefault="0066086A" w:rsidP="0066086A"/>
        </w:tc>
      </w:tr>
    </w:tbl>
    <w:p w14:paraId="3A743DF5" w14:textId="77777777" w:rsidR="00A0061A" w:rsidRDefault="00A0061A"/>
    <w:sectPr w:rsidR="00A0061A" w:rsidSect="003633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017"/>
    <w:multiLevelType w:val="hybridMultilevel"/>
    <w:tmpl w:val="DA90887C"/>
    <w:lvl w:ilvl="0" w:tplc="9D5C7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6F7F"/>
    <w:multiLevelType w:val="hybridMultilevel"/>
    <w:tmpl w:val="7520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34A0"/>
    <w:multiLevelType w:val="hybridMultilevel"/>
    <w:tmpl w:val="21BC9B6E"/>
    <w:lvl w:ilvl="0" w:tplc="5DBC8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64D02"/>
    <w:multiLevelType w:val="hybridMultilevel"/>
    <w:tmpl w:val="ECE46CDC"/>
    <w:lvl w:ilvl="0" w:tplc="992A88A6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/>
        <w:color w:val="333333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04F64"/>
    <w:multiLevelType w:val="hybridMultilevel"/>
    <w:tmpl w:val="46B6195A"/>
    <w:lvl w:ilvl="0" w:tplc="C9F44890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/>
        <w:color w:val="333333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8130">
    <w:abstractNumId w:val="1"/>
  </w:num>
  <w:num w:numId="2" w16cid:durableId="1841657602">
    <w:abstractNumId w:val="3"/>
  </w:num>
  <w:num w:numId="3" w16cid:durableId="736896378">
    <w:abstractNumId w:val="4"/>
  </w:num>
  <w:num w:numId="4" w16cid:durableId="1111583095">
    <w:abstractNumId w:val="0"/>
  </w:num>
  <w:num w:numId="5" w16cid:durableId="211663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B3"/>
    <w:rsid w:val="003633B3"/>
    <w:rsid w:val="00403416"/>
    <w:rsid w:val="0066086A"/>
    <w:rsid w:val="009A287C"/>
    <w:rsid w:val="00A0061A"/>
    <w:rsid w:val="00C43FED"/>
    <w:rsid w:val="00E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BB21"/>
  <w15:chartTrackingRefBased/>
  <w15:docId w15:val="{C0C14AE9-4CF8-4296-9131-F629C16D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3B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608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Chapa</dc:creator>
  <cp:keywords/>
  <dc:description/>
  <cp:lastModifiedBy>Zonia Morales</cp:lastModifiedBy>
  <cp:revision>2</cp:revision>
  <cp:lastPrinted>2023-03-28T19:16:00Z</cp:lastPrinted>
  <dcterms:created xsi:type="dcterms:W3CDTF">2023-04-06T20:10:00Z</dcterms:created>
  <dcterms:modified xsi:type="dcterms:W3CDTF">2023-04-06T20:10:00Z</dcterms:modified>
</cp:coreProperties>
</file>